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92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511B" w:rsidRPr="00307E47" w:rsidRDefault="001F511B" w:rsidP="0092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925DA6">
        <w:rPr>
          <w:rFonts w:ascii="Times New Roman" w:hAnsi="Times New Roman" w:cs="Times New Roman"/>
          <w:sz w:val="32"/>
          <w:szCs w:val="32"/>
        </w:rPr>
        <w:t>кольников по ЭКОЛОГИИ</w:t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Пыханову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Ксению (5а)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Роганину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 (6а)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Величко Варвару (7а)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Артамонову Арину (8Б) – победителя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Кривову Диану (8А)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Новикова Александра (8А) – призера</w:t>
      </w:r>
    </w:p>
    <w:p w:rsidR="00925DA6" w:rsidRPr="00307E47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925DA6">
        <w:rPr>
          <w:rFonts w:ascii="Times New Roman" w:hAnsi="Times New Roman" w:cs="Times New Roman"/>
          <w:b/>
          <w:sz w:val="32"/>
          <w:szCs w:val="32"/>
        </w:rPr>
        <w:t xml:space="preserve">биологии Кравцова Екатерина Валерьевна </w:t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Михайлову Варвару (9А)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Богачеву Анастасию (9А)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Торбину Анастасию (9А)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Каблучко Викторию (9А)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Нехорошеву Марию (9А)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Даниленко Евгению (9Б)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Калугину Полину (10)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Алину (10)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Аулову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Дарью (11)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Шаврову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Марину (11) – призера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Ярцеву Викторию (11) – призера</w:t>
      </w:r>
    </w:p>
    <w:p w:rsidR="00925DA6" w:rsidRPr="00307E47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>Руководитель: учитель</w:t>
      </w:r>
      <w:r w:rsidR="00925DA6">
        <w:rPr>
          <w:rFonts w:ascii="Times New Roman" w:hAnsi="Times New Roman" w:cs="Times New Roman"/>
          <w:b/>
          <w:sz w:val="32"/>
          <w:szCs w:val="32"/>
        </w:rPr>
        <w:t xml:space="preserve"> биологии Каблучко Ирина Викторовна </w:t>
      </w:r>
    </w:p>
    <w:sectPr w:rsidR="001F511B" w:rsidRPr="001F511B" w:rsidSect="005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F511B"/>
    <w:rsid w:val="001F511B"/>
    <w:rsid w:val="00307E47"/>
    <w:rsid w:val="005221C7"/>
    <w:rsid w:val="007B2516"/>
    <w:rsid w:val="009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2024-10-08T16:13:00Z</dcterms:created>
  <dcterms:modified xsi:type="dcterms:W3CDTF">2024-10-08T19:00:00Z</dcterms:modified>
</cp:coreProperties>
</file>